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FC0CC" w14:textId="77777777" w:rsidR="00853CDA" w:rsidRPr="00853CDA" w:rsidRDefault="00853CDA" w:rsidP="00853CDA">
      <w:pPr>
        <w:rPr>
          <w:b/>
          <w:bCs/>
        </w:rPr>
      </w:pPr>
      <w:r w:rsidRPr="00853CDA">
        <w:rPr>
          <w:b/>
          <w:bCs/>
        </w:rPr>
        <w:t>Die Challenge beim DGP Live Contest 2026</w:t>
      </w:r>
    </w:p>
    <w:p w14:paraId="2DD425CE" w14:textId="77777777" w:rsidR="00853CDA" w:rsidRPr="00853CDA" w:rsidRDefault="00853CDA" w:rsidP="00853CDA">
      <w:pPr>
        <w:rPr>
          <w:b/>
          <w:bCs/>
        </w:rPr>
      </w:pPr>
      <w:r w:rsidRPr="00853CDA">
        <w:rPr>
          <w:b/>
          <w:bCs/>
        </w:rPr>
        <w:t>Was ist der Live Contest?</w:t>
      </w:r>
    </w:p>
    <w:p w14:paraId="3EBB258E" w14:textId="77777777" w:rsidR="00853CDA" w:rsidRPr="00853CDA" w:rsidRDefault="00853CDA" w:rsidP="00853CDA">
      <w:r w:rsidRPr="00853CDA">
        <w:t>Viele Präparator*innen kennen die Situation: Beim Betrachten eines Tierfotos entsteht unmittelbar der Wunsch, genau diesen Moment dreidimensional umzusetzen. Der DGP Live Contest 2026 greift diese Herausforderung gezielt auf.</w:t>
      </w:r>
    </w:p>
    <w:p w14:paraId="2C9C8AA2" w14:textId="77777777" w:rsidR="00853CDA" w:rsidRPr="00853CDA" w:rsidRDefault="00853CDA" w:rsidP="00853CDA">
      <w:r w:rsidRPr="00853CDA">
        <w:t>Auf Grundlage eines vorgegebenen zweidimensionalen Fotos gilt es, Körperhaltung und anatomische Details präzise zu analysieren und in ein möglichst korrektes, dreidimensionales Präparat zu übertragen. Bereits diese Aufgabe stellt eine der anspruchsvollsten Disziplinen in der zoologischen Präparation dar.</w:t>
      </w:r>
    </w:p>
    <w:p w14:paraId="0C7F3EB9" w14:textId="35BBD11A" w:rsidR="00853CDA" w:rsidRPr="00853CDA" w:rsidRDefault="00853CDA" w:rsidP="00853CDA">
      <w:r w:rsidRPr="00853CDA">
        <w:t>Alle Teilnehmenden – unabhängig von Erfahrungsstand oder Division (</w:t>
      </w:r>
      <w:proofErr w:type="spellStart"/>
      <w:r w:rsidRPr="00853CDA">
        <w:t>Novice</w:t>
      </w:r>
      <w:proofErr w:type="spellEnd"/>
      <w:r w:rsidRPr="00853CDA">
        <w:t xml:space="preserve"> / Professional) – arbeiten unter identischen Voraussetzungen und stellen sich derselben Aufgabe.</w:t>
      </w:r>
    </w:p>
    <w:p w14:paraId="0895F8D5" w14:textId="77777777" w:rsidR="00853CDA" w:rsidRPr="00853CDA" w:rsidRDefault="00853CDA" w:rsidP="00853CDA">
      <w:r w:rsidRPr="00853CDA">
        <w:t>Der „Live“-Charakter des Wettbewerbs bezieht sich auf den öffentlichen Seminarteil. Hier diskutieren die Teilnehmenden ihre Beobachtungen und Lösungsansätze vor Publikum. Die Jury moderiert bei Bedarf und erläutert abschließend die fachlichen Hintergründe. Ziel ist es, fachlichen Austausch, Lerngewinn und Freude am Wettbewerb miteinander zu verbinden.</w:t>
      </w:r>
    </w:p>
    <w:p w14:paraId="7C77AAA3" w14:textId="77777777" w:rsidR="00853CDA" w:rsidRPr="00853CDA" w:rsidRDefault="00853CDA" w:rsidP="00853CDA">
      <w:r w:rsidRPr="00853CDA">
        <w:t>Der DGP Live Contest 2026 findet im Rahmen der 62. Internationalen Arbeitstagung statt. Hauptzielgruppe sind Auszubildende sowie Berufsanfänger*innen (bis maximal fünf Jahre Berufstätigkeit inklusive Ausbildungszeit). Darüber hinaus sind alle Tagungsteilnehmenden ausdrücklich zur Teilnahme eingeladen.</w:t>
      </w:r>
    </w:p>
    <w:p w14:paraId="15DA3650" w14:textId="77777777" w:rsidR="00853CDA" w:rsidRPr="00853CDA" w:rsidRDefault="00853CDA" w:rsidP="00853CDA">
      <w:r w:rsidRPr="00853CDA">
        <w:t>Besonders angesprochen sind Auszubildende:</w:t>
      </w:r>
    </w:p>
    <w:p w14:paraId="6F6261B8" w14:textId="77777777" w:rsidR="00853CDA" w:rsidRPr="00853CDA" w:rsidRDefault="00853CDA" w:rsidP="00853CDA">
      <w:pPr>
        <w:numPr>
          <w:ilvl w:val="0"/>
          <w:numId w:val="1"/>
        </w:numPr>
      </w:pPr>
      <w:r w:rsidRPr="00853CDA">
        <w:t>am Walter-Gropius-Berufskolleg in Bochum,</w:t>
      </w:r>
    </w:p>
    <w:p w14:paraId="2C4BB4B3" w14:textId="77777777" w:rsidR="00853CDA" w:rsidRPr="00853CDA" w:rsidRDefault="00853CDA" w:rsidP="00853CDA">
      <w:pPr>
        <w:numPr>
          <w:ilvl w:val="0"/>
          <w:numId w:val="1"/>
        </w:numPr>
      </w:pPr>
      <w:r w:rsidRPr="00853CDA">
        <w:t>an der Berufsschule für Chemie, Grafik und gestaltende Berufe (CGG) in Wien,</w:t>
      </w:r>
    </w:p>
    <w:p w14:paraId="6F5FFD62" w14:textId="77777777" w:rsidR="00853CDA" w:rsidRPr="00853CDA" w:rsidRDefault="00853CDA" w:rsidP="00853CDA">
      <w:pPr>
        <w:numPr>
          <w:ilvl w:val="0"/>
          <w:numId w:val="1"/>
        </w:numPr>
      </w:pPr>
      <w:r w:rsidRPr="00853CDA">
        <w:t>sowie in anderen anerkannten Ausbildungsformen im In- und Ausland.</w:t>
      </w:r>
    </w:p>
    <w:p w14:paraId="508887F2" w14:textId="77777777" w:rsidR="00853CDA" w:rsidRPr="00853CDA" w:rsidRDefault="00853CDA" w:rsidP="00853CDA">
      <w:r w:rsidRPr="00853CDA">
        <w:t>Die Ausbildungsstätten in Bochum und Wien/Österreich sowie kooperierende Ausbildungsbetriebe sind eingeladen, ihre Auszubildenden nach Möglichkeit zu unterstützen.</w:t>
      </w:r>
    </w:p>
    <w:p w14:paraId="20D425C2" w14:textId="77777777" w:rsidR="00853CDA" w:rsidRPr="00853CDA" w:rsidRDefault="00000000" w:rsidP="00853CDA">
      <w:r>
        <w:pict w14:anchorId="0D81AD8B">
          <v:rect id="_x0000_i1025" style="width:0;height:1.5pt" o:hralign="center" o:hrstd="t" o:hr="t" fillcolor="#a0a0a0" stroked="f"/>
        </w:pict>
      </w:r>
    </w:p>
    <w:p w14:paraId="05B94AF6" w14:textId="77777777" w:rsidR="00853CDA" w:rsidRPr="00853CDA" w:rsidRDefault="00853CDA" w:rsidP="00853CDA">
      <w:pPr>
        <w:rPr>
          <w:b/>
          <w:bCs/>
        </w:rPr>
      </w:pPr>
      <w:r w:rsidRPr="00853CDA">
        <w:rPr>
          <w:b/>
          <w:bCs/>
        </w:rPr>
        <w:t>Eckpunkte zum Live Contest</w:t>
      </w:r>
    </w:p>
    <w:p w14:paraId="307D7DC9" w14:textId="77777777" w:rsidR="00853CDA" w:rsidRPr="00853CDA" w:rsidRDefault="00853CDA" w:rsidP="00853CDA">
      <w:pPr>
        <w:rPr>
          <w:b/>
          <w:bCs/>
        </w:rPr>
      </w:pPr>
      <w:r w:rsidRPr="00853CDA">
        <w:rPr>
          <w:b/>
          <w:bCs/>
        </w:rPr>
        <w:t>Wettbewerbsanforderungen</w:t>
      </w:r>
    </w:p>
    <w:p w14:paraId="594F4742" w14:textId="77777777" w:rsidR="00853CDA" w:rsidRPr="00853CDA" w:rsidRDefault="00853CDA" w:rsidP="00853CDA">
      <w:pPr>
        <w:numPr>
          <w:ilvl w:val="0"/>
          <w:numId w:val="2"/>
        </w:numPr>
      </w:pPr>
      <w:r w:rsidRPr="00853CDA">
        <w:t>Erwartet wird ein handwerklich sauberes, anatomisch korrektes und vollständig ausgearbeitetes Präparat, das der Fotovorlage möglichst nahekommt.</w:t>
      </w:r>
    </w:p>
    <w:p w14:paraId="516D9481" w14:textId="77777777" w:rsidR="00853CDA" w:rsidRPr="00853CDA" w:rsidRDefault="00853CDA" w:rsidP="00853CDA">
      <w:pPr>
        <w:numPr>
          <w:ilvl w:val="0"/>
          <w:numId w:val="2"/>
        </w:numPr>
      </w:pPr>
      <w:r w:rsidRPr="00853CDA">
        <w:lastRenderedPageBreak/>
        <w:t>Das Präparat muss auf einem festen Untergrund (Podest) montiert sein. Der Untergrund wird nicht bewertet. Eine exakte Nachbildung des fotografierten Untergrundes ist nicht erforderlich; ein schlichtes Brett genügt in der Regel. Da die Form des Untergrundes die Stellung der Extremitäten beeinflusst, ist dies konstruktiv zu berücksichtigen.</w:t>
      </w:r>
    </w:p>
    <w:p w14:paraId="73E6F76C" w14:textId="77777777" w:rsidR="00853CDA" w:rsidRPr="00853CDA" w:rsidRDefault="00853CDA" w:rsidP="00853CDA">
      <w:pPr>
        <w:rPr>
          <w:b/>
          <w:bCs/>
        </w:rPr>
      </w:pPr>
      <w:r w:rsidRPr="00853CDA">
        <w:rPr>
          <w:b/>
          <w:bCs/>
        </w:rPr>
        <w:t>Teilnahme und Divisionen</w:t>
      </w:r>
    </w:p>
    <w:p w14:paraId="7EAECCE9" w14:textId="77777777" w:rsidR="00853CDA" w:rsidRPr="00853CDA" w:rsidRDefault="00853CDA" w:rsidP="00853CDA">
      <w:pPr>
        <w:numPr>
          <w:ilvl w:val="0"/>
          <w:numId w:val="3"/>
        </w:numPr>
      </w:pPr>
      <w:proofErr w:type="spellStart"/>
      <w:r w:rsidRPr="00853CDA">
        <w:rPr>
          <w:b/>
          <w:bCs/>
        </w:rPr>
        <w:t>Novice</w:t>
      </w:r>
      <w:proofErr w:type="spellEnd"/>
      <w:r w:rsidRPr="00853CDA">
        <w:rPr>
          <w:b/>
          <w:bCs/>
        </w:rPr>
        <w:t xml:space="preserve"> Division:</w:t>
      </w:r>
      <w:r w:rsidRPr="00853CDA">
        <w:t xml:space="preserve"> Teilnahmeberechtigt sind Personen mit bis zu fünf Jahren Berufstätigkeit (inklusive Ausbildungszeit).</w:t>
      </w:r>
    </w:p>
    <w:p w14:paraId="12F80F64" w14:textId="77777777" w:rsidR="00853CDA" w:rsidRPr="00853CDA" w:rsidRDefault="00853CDA" w:rsidP="00853CDA">
      <w:pPr>
        <w:numPr>
          <w:ilvl w:val="0"/>
          <w:numId w:val="3"/>
        </w:numPr>
      </w:pPr>
      <w:r w:rsidRPr="00853CDA">
        <w:rPr>
          <w:b/>
          <w:bCs/>
        </w:rPr>
        <w:t>Professional Division:</w:t>
      </w:r>
      <w:r w:rsidRPr="00853CDA">
        <w:t xml:space="preserve"> Teilnahme für Personen mit mehr als fünf Jahren Berufserfahrung.</w:t>
      </w:r>
    </w:p>
    <w:p w14:paraId="517335D6" w14:textId="77777777" w:rsidR="00853CDA" w:rsidRPr="00853CDA" w:rsidRDefault="00853CDA" w:rsidP="00853CDA">
      <w:pPr>
        <w:rPr>
          <w:b/>
          <w:bCs/>
        </w:rPr>
      </w:pPr>
      <w:r w:rsidRPr="00853CDA">
        <w:rPr>
          <w:b/>
          <w:bCs/>
        </w:rPr>
        <w:t>Bewertung</w:t>
      </w:r>
    </w:p>
    <w:p w14:paraId="4BE529A9" w14:textId="74E0A11C" w:rsidR="00853CDA" w:rsidRPr="00853CDA" w:rsidRDefault="00853CDA" w:rsidP="00853CDA">
      <w:pPr>
        <w:numPr>
          <w:ilvl w:val="0"/>
          <w:numId w:val="4"/>
        </w:numPr>
      </w:pPr>
      <w:r w:rsidRPr="00853CDA">
        <w:t xml:space="preserve">Die Bewertung erfolgt </w:t>
      </w:r>
      <w:r w:rsidR="00CF55AF">
        <w:t xml:space="preserve">im Nicht-öffentlichen Teil </w:t>
      </w:r>
      <w:r w:rsidRPr="00853CDA">
        <w:t>durch eine Fachjury nach dem international gültigen 100-Punkte-System.</w:t>
      </w:r>
    </w:p>
    <w:p w14:paraId="317C06D8" w14:textId="77777777" w:rsidR="00853CDA" w:rsidRPr="00853CDA" w:rsidRDefault="00853CDA" w:rsidP="00853CDA">
      <w:pPr>
        <w:numPr>
          <w:ilvl w:val="0"/>
          <w:numId w:val="4"/>
        </w:numPr>
      </w:pPr>
      <w:r w:rsidRPr="00853CDA">
        <w:t>Es werden spezielle Live-Contest-Bewertungsbögen verwendet, die auf der DGP-Homepage zum Download bereitgestellt werden.</w:t>
      </w:r>
    </w:p>
    <w:p w14:paraId="7E1F6D1F" w14:textId="4ACF04BD" w:rsidR="00853CDA" w:rsidRPr="00853CDA" w:rsidRDefault="00853CDA" w:rsidP="00853CDA">
      <w:pPr>
        <w:numPr>
          <w:ilvl w:val="0"/>
          <w:numId w:val="4"/>
        </w:numPr>
      </w:pPr>
      <w:r w:rsidRPr="00853CDA">
        <w:t>Alle Teilnehmenden erhalten</w:t>
      </w:r>
      <w:r w:rsidR="00CF55AF">
        <w:t xml:space="preserve"> </w:t>
      </w:r>
      <w:r w:rsidRPr="00853CDA">
        <w:t>einen ausgefüllten Bewertungsbogen sowie eine Teilnahmebescheinigung.</w:t>
      </w:r>
    </w:p>
    <w:p w14:paraId="16AA4A9B" w14:textId="77777777" w:rsidR="00853CDA" w:rsidRPr="00853CDA" w:rsidRDefault="00853CDA" w:rsidP="00853CDA">
      <w:pPr>
        <w:numPr>
          <w:ilvl w:val="0"/>
          <w:numId w:val="4"/>
        </w:numPr>
      </w:pPr>
      <w:r w:rsidRPr="00853CDA">
        <w:t>In beiden Divisionen werden Urkunden für die jeweils Erst-, Zweit- und Drittplatzierten vergeben.</w:t>
      </w:r>
    </w:p>
    <w:p w14:paraId="1DFCD807" w14:textId="77777777" w:rsidR="00853CDA" w:rsidRPr="00853CDA" w:rsidRDefault="00853CDA" w:rsidP="00853CDA">
      <w:pPr>
        <w:numPr>
          <w:ilvl w:val="0"/>
          <w:numId w:val="4"/>
        </w:numPr>
      </w:pPr>
      <w:r w:rsidRPr="00853CDA">
        <w:t xml:space="preserve">In der </w:t>
      </w:r>
      <w:proofErr w:type="spellStart"/>
      <w:r w:rsidRPr="00853CDA">
        <w:t>Novice</w:t>
      </w:r>
      <w:proofErr w:type="spellEnd"/>
      <w:r w:rsidRPr="00853CDA">
        <w:t xml:space="preserve"> Division werden zusätzlich Geldpreise für die drei Erstplatzierten ausgelobt.</w:t>
      </w:r>
    </w:p>
    <w:p w14:paraId="07F85578" w14:textId="77777777" w:rsidR="00853CDA" w:rsidRPr="00853CDA" w:rsidRDefault="00000000" w:rsidP="00853CDA">
      <w:r>
        <w:pict w14:anchorId="42EB6611">
          <v:rect id="_x0000_i1026" style="width:0;height:1.5pt" o:hralign="center" o:hrstd="t" o:hr="t" fillcolor="#a0a0a0" stroked="f"/>
        </w:pict>
      </w:r>
    </w:p>
    <w:p w14:paraId="5CF396A9" w14:textId="77777777" w:rsidR="00853CDA" w:rsidRPr="00853CDA" w:rsidRDefault="00853CDA" w:rsidP="00853CDA">
      <w:pPr>
        <w:rPr>
          <w:b/>
          <w:bCs/>
        </w:rPr>
      </w:pPr>
      <w:r w:rsidRPr="00853CDA">
        <w:rPr>
          <w:b/>
          <w:bCs/>
        </w:rPr>
        <w:t>Wettbewerbstiere</w:t>
      </w:r>
    </w:p>
    <w:p w14:paraId="07E7C8D5" w14:textId="77777777" w:rsidR="00853CDA" w:rsidRPr="00853CDA" w:rsidRDefault="00853CDA" w:rsidP="00853CDA">
      <w:r w:rsidRPr="00853CDA">
        <w:t>Zur Präparation stehen folgende Tierarten zur Auswahl:</w:t>
      </w:r>
    </w:p>
    <w:p w14:paraId="62105B62" w14:textId="77777777" w:rsidR="00853CDA" w:rsidRPr="00853CDA" w:rsidRDefault="00853CDA" w:rsidP="00853CDA">
      <w:pPr>
        <w:rPr>
          <w:b/>
          <w:bCs/>
        </w:rPr>
      </w:pPr>
      <w:r w:rsidRPr="00853CDA">
        <w:rPr>
          <w:b/>
          <w:bCs/>
        </w:rPr>
        <w:t>Wellensittich (</w:t>
      </w:r>
      <w:proofErr w:type="spellStart"/>
      <w:r w:rsidRPr="00853CDA">
        <w:rPr>
          <w:b/>
          <w:bCs/>
          <w:i/>
          <w:iCs/>
        </w:rPr>
        <w:t>Melopsittacus</w:t>
      </w:r>
      <w:proofErr w:type="spellEnd"/>
      <w:r w:rsidRPr="00853CDA">
        <w:rPr>
          <w:b/>
          <w:bCs/>
          <w:i/>
          <w:iCs/>
        </w:rPr>
        <w:t xml:space="preserve"> </w:t>
      </w:r>
      <w:proofErr w:type="spellStart"/>
      <w:r w:rsidRPr="00853CDA">
        <w:rPr>
          <w:b/>
          <w:bCs/>
          <w:i/>
          <w:iCs/>
        </w:rPr>
        <w:t>undulatus</w:t>
      </w:r>
      <w:proofErr w:type="spellEnd"/>
      <w:r w:rsidRPr="00853CDA">
        <w:rPr>
          <w:b/>
          <w:bCs/>
        </w:rPr>
        <w:t>)</w:t>
      </w:r>
    </w:p>
    <w:p w14:paraId="288EADCC" w14:textId="77777777" w:rsidR="00853CDA" w:rsidRPr="00853CDA" w:rsidRDefault="00853CDA" w:rsidP="00853CDA">
      <w:pPr>
        <w:numPr>
          <w:ilvl w:val="0"/>
          <w:numId w:val="5"/>
        </w:numPr>
      </w:pPr>
      <w:r w:rsidRPr="00853CDA">
        <w:t>Fotografiert mit einer Brennweite von 100 mm</w:t>
      </w:r>
    </w:p>
    <w:p w14:paraId="04AE33DE" w14:textId="77777777" w:rsidR="00853CDA" w:rsidRPr="00853CDA" w:rsidRDefault="00853CDA" w:rsidP="00853CDA">
      <w:pPr>
        <w:numPr>
          <w:ilvl w:val="0"/>
          <w:numId w:val="5"/>
        </w:numPr>
      </w:pPr>
      <w:r w:rsidRPr="00853CDA">
        <w:t>Aufnahmedistanz ca. 185 cm</w:t>
      </w:r>
    </w:p>
    <w:p w14:paraId="2A088D70" w14:textId="77777777" w:rsidR="00853CDA" w:rsidRPr="00853CDA" w:rsidRDefault="00853CDA" w:rsidP="00853CDA">
      <w:pPr>
        <w:numPr>
          <w:ilvl w:val="0"/>
          <w:numId w:val="5"/>
        </w:numPr>
      </w:pPr>
      <w:r w:rsidRPr="00853CDA">
        <w:t>Kameraposition ca. 25 cm oberhalb des Vogels</w:t>
      </w:r>
    </w:p>
    <w:p w14:paraId="2526C799" w14:textId="77777777" w:rsidR="00853CDA" w:rsidRPr="00853CDA" w:rsidRDefault="00853CDA" w:rsidP="00853CDA">
      <w:pPr>
        <w:rPr>
          <w:b/>
          <w:bCs/>
        </w:rPr>
      </w:pPr>
      <w:r w:rsidRPr="00853CDA">
        <w:rPr>
          <w:b/>
          <w:bCs/>
        </w:rPr>
        <w:t>Wanderratte (</w:t>
      </w:r>
      <w:proofErr w:type="spellStart"/>
      <w:r w:rsidRPr="00853CDA">
        <w:rPr>
          <w:b/>
          <w:bCs/>
          <w:i/>
          <w:iCs/>
        </w:rPr>
        <w:t>Rattus</w:t>
      </w:r>
      <w:proofErr w:type="spellEnd"/>
      <w:r w:rsidRPr="00853CDA">
        <w:rPr>
          <w:b/>
          <w:bCs/>
          <w:i/>
          <w:iCs/>
        </w:rPr>
        <w:t xml:space="preserve"> </w:t>
      </w:r>
      <w:proofErr w:type="spellStart"/>
      <w:r w:rsidRPr="00853CDA">
        <w:rPr>
          <w:b/>
          <w:bCs/>
          <w:i/>
          <w:iCs/>
        </w:rPr>
        <w:t>norvegicus</w:t>
      </w:r>
      <w:proofErr w:type="spellEnd"/>
      <w:r w:rsidRPr="00853CDA">
        <w:rPr>
          <w:b/>
          <w:bCs/>
        </w:rPr>
        <w:t>, forma domestica zulässig)</w:t>
      </w:r>
    </w:p>
    <w:p w14:paraId="5BC3FE1D" w14:textId="77777777" w:rsidR="00853CDA" w:rsidRPr="00853CDA" w:rsidRDefault="00853CDA" w:rsidP="00853CDA">
      <w:pPr>
        <w:numPr>
          <w:ilvl w:val="0"/>
          <w:numId w:val="6"/>
        </w:numPr>
      </w:pPr>
      <w:r w:rsidRPr="00853CDA">
        <w:t>Zur Aufnahmetechnik liegen keine Details vor.</w:t>
      </w:r>
    </w:p>
    <w:p w14:paraId="08F88DF5" w14:textId="77777777" w:rsidR="00853CDA" w:rsidRPr="00853CDA" w:rsidRDefault="00853CDA" w:rsidP="00853CDA">
      <w:r w:rsidRPr="00853CDA">
        <w:t>Die Originalfotos werden rechtzeitig auf der DGP-Homepage zum Download zur Verfügung gestellt.</w:t>
      </w:r>
    </w:p>
    <w:p w14:paraId="426AA74D" w14:textId="77777777" w:rsidR="00853CDA" w:rsidRPr="00853CDA" w:rsidRDefault="00853CDA" w:rsidP="00853CDA">
      <w:r w:rsidRPr="00853CDA">
        <w:rPr>
          <w:b/>
          <w:bCs/>
        </w:rPr>
        <w:lastRenderedPageBreak/>
        <w:t>Hinweise zur Ausführung:</w:t>
      </w:r>
    </w:p>
    <w:p w14:paraId="10A110C3" w14:textId="77777777" w:rsidR="00853CDA" w:rsidRPr="00853CDA" w:rsidRDefault="00853CDA" w:rsidP="00853CDA">
      <w:pPr>
        <w:numPr>
          <w:ilvl w:val="0"/>
          <w:numId w:val="7"/>
        </w:numPr>
      </w:pPr>
      <w:r w:rsidRPr="00853CDA">
        <w:t>Die Farbvariante des Präparates muss nicht der Fotovorlage entsprechen.</w:t>
      </w:r>
    </w:p>
    <w:p w14:paraId="0E0CCFE0" w14:textId="4D432B70" w:rsidR="00853CDA" w:rsidRPr="00853CDA" w:rsidRDefault="00E91CF0" w:rsidP="00853CDA">
      <w:pPr>
        <w:numPr>
          <w:ilvl w:val="0"/>
          <w:numId w:val="7"/>
        </w:numPr>
      </w:pPr>
      <w:r>
        <w:t>Gefieder</w:t>
      </w:r>
      <w:r w:rsidR="00853CDA" w:rsidRPr="00853CDA">
        <w:t xml:space="preserve">- bzw. Fellstrukturen </w:t>
      </w:r>
      <w:r>
        <w:t xml:space="preserve">sollten </w:t>
      </w:r>
      <w:r w:rsidR="00853CDA" w:rsidRPr="00853CDA">
        <w:t xml:space="preserve">klar </w:t>
      </w:r>
      <w:r>
        <w:t>definier</w:t>
      </w:r>
      <w:r w:rsidR="00853CDA" w:rsidRPr="00853CDA">
        <w:t>bar sein; rein weiße Tiere sind daher nicht zugelassen.</w:t>
      </w:r>
    </w:p>
    <w:p w14:paraId="1C8F7F59" w14:textId="77777777" w:rsidR="00853CDA" w:rsidRPr="00853CDA" w:rsidRDefault="00000000" w:rsidP="00853CDA">
      <w:r>
        <w:pict w14:anchorId="5BB77955">
          <v:rect id="_x0000_i1027" style="width:0;height:1.5pt" o:hralign="center" o:hrstd="t" o:hr="t" fillcolor="#a0a0a0" stroked="f"/>
        </w:pict>
      </w:r>
    </w:p>
    <w:p w14:paraId="48152AEF" w14:textId="77777777" w:rsidR="00853CDA" w:rsidRPr="00853CDA" w:rsidRDefault="00853CDA" w:rsidP="00853CDA">
      <w:pPr>
        <w:rPr>
          <w:b/>
          <w:bCs/>
        </w:rPr>
      </w:pPr>
      <w:r w:rsidRPr="00853CDA">
        <w:rPr>
          <w:b/>
          <w:bCs/>
        </w:rPr>
        <w:t>Praktischer Hinweis</w:t>
      </w:r>
    </w:p>
    <w:p w14:paraId="6F1CF61A" w14:textId="77777777" w:rsidR="00853CDA" w:rsidRPr="00853CDA" w:rsidRDefault="00853CDA" w:rsidP="00853CDA">
      <w:r w:rsidRPr="00853CDA">
        <w:t>Bei der Umsetzung eines Fotos in ein dreidimensionales Objekt empfiehlt es sich, das entstehende Präparat regelmäßig zu fotografieren und mit der Vorlage zu vergleichen. Idealerweise werden dabei ähnliche Aufnahmeparameter gewählt, um Perspektive und Proportionen realistisch beurteilen zu können.</w:t>
      </w:r>
    </w:p>
    <w:p w14:paraId="451A3722" w14:textId="77777777" w:rsidR="00853CDA" w:rsidRPr="00853CDA" w:rsidRDefault="00000000" w:rsidP="00853CDA">
      <w:r>
        <w:pict w14:anchorId="28B6A5F2">
          <v:rect id="_x0000_i1028" style="width:0;height:1.5pt" o:hralign="center" o:hrstd="t" o:hr="t" fillcolor="#a0a0a0" stroked="f"/>
        </w:pict>
      </w:r>
    </w:p>
    <w:p w14:paraId="19C1FE94" w14:textId="77777777" w:rsidR="00853CDA" w:rsidRPr="00853CDA" w:rsidRDefault="00853CDA" w:rsidP="00853CDA">
      <w:pPr>
        <w:rPr>
          <w:b/>
          <w:bCs/>
        </w:rPr>
      </w:pPr>
      <w:r w:rsidRPr="00853CDA">
        <w:rPr>
          <w:b/>
          <w:bCs/>
        </w:rPr>
        <w:t>Fazit</w:t>
      </w:r>
    </w:p>
    <w:p w14:paraId="42502478" w14:textId="77777777" w:rsidR="00853CDA" w:rsidRPr="00853CDA" w:rsidRDefault="00853CDA" w:rsidP="00853CDA">
      <w:r w:rsidRPr="00853CDA">
        <w:t xml:space="preserve">Der DGP Live Contest versteht sich als fachlicher Wettbewerb mit hohem </w:t>
      </w:r>
      <w:proofErr w:type="spellStart"/>
      <w:r w:rsidRPr="00853CDA">
        <w:t>Lernwert</w:t>
      </w:r>
      <w:proofErr w:type="spellEnd"/>
      <w:r w:rsidRPr="00853CDA">
        <w:t>. Durch die detaillierten Bewertungsbögen erhalten alle Teilnehmenden qualifizierte Rückmeldungen zur Weiterentwicklung ihrer Arbeit.</w:t>
      </w:r>
    </w:p>
    <w:p w14:paraId="1793EBFC" w14:textId="77777777" w:rsidR="00853CDA" w:rsidRPr="00853CDA" w:rsidRDefault="00853CDA" w:rsidP="00853CDA">
      <w:r w:rsidRPr="00853CDA">
        <w:t>In diesem Sinne gibt es bei diesem Wettbewerb vor allem eines: fachlichen Gewinn.</w:t>
      </w:r>
    </w:p>
    <w:p w14:paraId="20D0D49A" w14:textId="77777777" w:rsidR="00853CDA" w:rsidRPr="00853CDA" w:rsidRDefault="00853CDA" w:rsidP="00853CDA">
      <w:r w:rsidRPr="00853CDA">
        <w:t>Wir freuen uns auf eine rege Teilnahme.</w:t>
      </w:r>
    </w:p>
    <w:p w14:paraId="0678D850" w14:textId="29980256" w:rsidR="00853CDA" w:rsidRPr="004D6786" w:rsidRDefault="00853CDA" w:rsidP="00853CDA">
      <w:pPr>
        <w:rPr>
          <w:b/>
          <w:bCs/>
        </w:rPr>
      </w:pPr>
      <w:r w:rsidRPr="00853CDA">
        <w:rPr>
          <w:b/>
          <w:bCs/>
        </w:rPr>
        <w:t>Berend Koch</w:t>
      </w:r>
      <w:r w:rsidR="00E91CF0">
        <w:rPr>
          <w:b/>
          <w:bCs/>
        </w:rPr>
        <w:t xml:space="preserve">, </w:t>
      </w:r>
      <w:r w:rsidRPr="00853CDA">
        <w:rPr>
          <w:b/>
          <w:bCs/>
        </w:rPr>
        <w:t>Yvonne Frit</w:t>
      </w:r>
      <w:r w:rsidR="00E91CF0">
        <w:rPr>
          <w:b/>
          <w:bCs/>
        </w:rPr>
        <w:t>z</w:t>
      </w:r>
      <w:r w:rsidRPr="00853CDA">
        <w:rPr>
          <w:b/>
          <w:bCs/>
        </w:rPr>
        <w:t>sche-Nehls</w:t>
      </w:r>
      <w:r w:rsidR="00E91CF0">
        <w:rPr>
          <w:b/>
          <w:bCs/>
        </w:rPr>
        <w:t xml:space="preserve">, </w:t>
      </w:r>
      <w:r w:rsidR="004D6786">
        <w:rPr>
          <w:b/>
          <w:bCs/>
        </w:rPr>
        <w:t xml:space="preserve">Dieter Schön, </w:t>
      </w:r>
      <w:proofErr w:type="spellStart"/>
      <w:r w:rsidR="004D6786">
        <w:rPr>
          <w:b/>
          <w:bCs/>
        </w:rPr>
        <w:t>Aminul</w:t>
      </w:r>
      <w:proofErr w:type="spellEnd"/>
      <w:r w:rsidR="004D6786">
        <w:rPr>
          <w:b/>
          <w:bCs/>
        </w:rPr>
        <w:t xml:space="preserve"> Islam, </w:t>
      </w:r>
      <w:r w:rsidR="00E91CF0">
        <w:rPr>
          <w:b/>
          <w:bCs/>
        </w:rPr>
        <w:t>Stephan Weigl, Matthias Feuersenger</w:t>
      </w:r>
    </w:p>
    <w:p w14:paraId="650F29A9" w14:textId="77777777" w:rsidR="00853CDA" w:rsidRPr="00853CDA" w:rsidRDefault="00000000" w:rsidP="00853CDA">
      <w:r>
        <w:pict w14:anchorId="0208F641">
          <v:rect id="_x0000_i1029" style="width:0;height:1.5pt" o:hralign="center" o:hrstd="t" o:hr="t" fillcolor="#a0a0a0" stroked="f"/>
        </w:pict>
      </w:r>
    </w:p>
    <w:p w14:paraId="11BE25DE" w14:textId="77777777" w:rsidR="00853CDA" w:rsidRPr="00853CDA" w:rsidRDefault="00853CDA" w:rsidP="00853CDA">
      <w:pPr>
        <w:rPr>
          <w:b/>
          <w:bCs/>
        </w:rPr>
      </w:pPr>
      <w:r w:rsidRPr="00853CDA">
        <w:rPr>
          <w:b/>
          <w:bCs/>
        </w:rPr>
        <w:t>Abbildungsnachweis</w:t>
      </w:r>
    </w:p>
    <w:p w14:paraId="46BF7796" w14:textId="77777777" w:rsidR="00853CDA" w:rsidRPr="00853CDA" w:rsidRDefault="00853CDA" w:rsidP="00853CDA">
      <w:r w:rsidRPr="00853CDA">
        <w:t>Abb. 01: Matthias Feuersenger</w:t>
      </w:r>
      <w:r w:rsidRPr="00853CDA">
        <w:br/>
        <w:t>Abb. 02: istockphoto.com</w:t>
      </w:r>
    </w:p>
    <w:sectPr w:rsidR="00853CDA" w:rsidRPr="00853C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4DE"/>
    <w:multiLevelType w:val="multilevel"/>
    <w:tmpl w:val="D686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D5274"/>
    <w:multiLevelType w:val="multilevel"/>
    <w:tmpl w:val="F0BA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A5363"/>
    <w:multiLevelType w:val="multilevel"/>
    <w:tmpl w:val="70B4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15E7A"/>
    <w:multiLevelType w:val="multilevel"/>
    <w:tmpl w:val="5D54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5540F3"/>
    <w:multiLevelType w:val="multilevel"/>
    <w:tmpl w:val="D168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F33D67"/>
    <w:multiLevelType w:val="multilevel"/>
    <w:tmpl w:val="C5CA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D317C0"/>
    <w:multiLevelType w:val="multilevel"/>
    <w:tmpl w:val="C986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047181">
    <w:abstractNumId w:val="5"/>
  </w:num>
  <w:num w:numId="2" w16cid:durableId="2044865568">
    <w:abstractNumId w:val="0"/>
  </w:num>
  <w:num w:numId="3" w16cid:durableId="758715009">
    <w:abstractNumId w:val="6"/>
  </w:num>
  <w:num w:numId="4" w16cid:durableId="323777819">
    <w:abstractNumId w:val="1"/>
  </w:num>
  <w:num w:numId="5" w16cid:durableId="1358241669">
    <w:abstractNumId w:val="3"/>
  </w:num>
  <w:num w:numId="6" w16cid:durableId="1612129980">
    <w:abstractNumId w:val="4"/>
  </w:num>
  <w:num w:numId="7" w16cid:durableId="1355229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DA"/>
    <w:rsid w:val="000F6C95"/>
    <w:rsid w:val="00201510"/>
    <w:rsid w:val="002C524A"/>
    <w:rsid w:val="003918BD"/>
    <w:rsid w:val="00391D76"/>
    <w:rsid w:val="004379F8"/>
    <w:rsid w:val="004D6786"/>
    <w:rsid w:val="00853CDA"/>
    <w:rsid w:val="00931A7E"/>
    <w:rsid w:val="00CA358B"/>
    <w:rsid w:val="00CF55AF"/>
    <w:rsid w:val="00E91C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311D"/>
  <w15:chartTrackingRefBased/>
  <w15:docId w15:val="{89F19DFA-7EF5-4DEF-B304-B9D6D3DB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53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53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53CD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3CD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3CD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3CD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3CD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3CD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3CD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3CD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53CD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53CD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3CD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3CD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53C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3C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3C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3CDA"/>
    <w:rPr>
      <w:rFonts w:eastAsiaTheme="majorEastAsia" w:cstheme="majorBidi"/>
      <w:color w:val="272727" w:themeColor="text1" w:themeTint="D8"/>
    </w:rPr>
  </w:style>
  <w:style w:type="paragraph" w:styleId="Titel">
    <w:name w:val="Title"/>
    <w:basedOn w:val="Standard"/>
    <w:next w:val="Standard"/>
    <w:link w:val="TitelZchn"/>
    <w:uiPriority w:val="10"/>
    <w:qFormat/>
    <w:rsid w:val="00853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3C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3CD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3C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3CD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53CDA"/>
    <w:rPr>
      <w:i/>
      <w:iCs/>
      <w:color w:val="404040" w:themeColor="text1" w:themeTint="BF"/>
    </w:rPr>
  </w:style>
  <w:style w:type="paragraph" w:styleId="Listenabsatz">
    <w:name w:val="List Paragraph"/>
    <w:basedOn w:val="Standard"/>
    <w:uiPriority w:val="34"/>
    <w:qFormat/>
    <w:rsid w:val="00853CDA"/>
    <w:pPr>
      <w:ind w:left="720"/>
      <w:contextualSpacing/>
    </w:pPr>
  </w:style>
  <w:style w:type="character" w:styleId="IntensiveHervorhebung">
    <w:name w:val="Intense Emphasis"/>
    <w:basedOn w:val="Absatz-Standardschriftart"/>
    <w:uiPriority w:val="21"/>
    <w:qFormat/>
    <w:rsid w:val="00853CDA"/>
    <w:rPr>
      <w:i/>
      <w:iCs/>
      <w:color w:val="0F4761" w:themeColor="accent1" w:themeShade="BF"/>
    </w:rPr>
  </w:style>
  <w:style w:type="paragraph" w:styleId="IntensivesZitat">
    <w:name w:val="Intense Quote"/>
    <w:basedOn w:val="Standard"/>
    <w:next w:val="Standard"/>
    <w:link w:val="IntensivesZitatZchn"/>
    <w:uiPriority w:val="30"/>
    <w:qFormat/>
    <w:rsid w:val="00853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3CDA"/>
    <w:rPr>
      <w:i/>
      <w:iCs/>
      <w:color w:val="0F4761" w:themeColor="accent1" w:themeShade="BF"/>
    </w:rPr>
  </w:style>
  <w:style w:type="character" w:styleId="IntensiverVerweis">
    <w:name w:val="Intense Reference"/>
    <w:basedOn w:val="Absatz-Standardschriftart"/>
    <w:uiPriority w:val="32"/>
    <w:qFormat/>
    <w:rsid w:val="00853C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688220">
      <w:bodyDiv w:val="1"/>
      <w:marLeft w:val="0"/>
      <w:marRight w:val="0"/>
      <w:marTop w:val="0"/>
      <w:marBottom w:val="0"/>
      <w:divBdr>
        <w:top w:val="none" w:sz="0" w:space="0" w:color="auto"/>
        <w:left w:val="none" w:sz="0" w:space="0" w:color="auto"/>
        <w:bottom w:val="none" w:sz="0" w:space="0" w:color="auto"/>
        <w:right w:val="none" w:sz="0" w:space="0" w:color="auto"/>
      </w:divBdr>
      <w:divsChild>
        <w:div w:id="335806925">
          <w:marLeft w:val="0"/>
          <w:marRight w:val="0"/>
          <w:marTop w:val="0"/>
          <w:marBottom w:val="0"/>
          <w:divBdr>
            <w:top w:val="none" w:sz="0" w:space="0" w:color="auto"/>
            <w:left w:val="none" w:sz="0" w:space="0" w:color="auto"/>
            <w:bottom w:val="none" w:sz="0" w:space="0" w:color="auto"/>
            <w:right w:val="none" w:sz="0" w:space="0" w:color="auto"/>
          </w:divBdr>
          <w:divsChild>
            <w:div w:id="1069425820">
              <w:marLeft w:val="0"/>
              <w:marRight w:val="0"/>
              <w:marTop w:val="0"/>
              <w:marBottom w:val="0"/>
              <w:divBdr>
                <w:top w:val="none" w:sz="0" w:space="0" w:color="auto"/>
                <w:left w:val="none" w:sz="0" w:space="0" w:color="auto"/>
                <w:bottom w:val="none" w:sz="0" w:space="0" w:color="auto"/>
                <w:right w:val="none" w:sz="0" w:space="0" w:color="auto"/>
              </w:divBdr>
              <w:divsChild>
                <w:div w:id="639581543">
                  <w:marLeft w:val="0"/>
                  <w:marRight w:val="0"/>
                  <w:marTop w:val="0"/>
                  <w:marBottom w:val="0"/>
                  <w:divBdr>
                    <w:top w:val="none" w:sz="0" w:space="0" w:color="auto"/>
                    <w:left w:val="none" w:sz="0" w:space="0" w:color="auto"/>
                    <w:bottom w:val="none" w:sz="0" w:space="0" w:color="auto"/>
                    <w:right w:val="none" w:sz="0" w:space="0" w:color="auto"/>
                  </w:divBdr>
                  <w:divsChild>
                    <w:div w:id="9482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2674">
          <w:marLeft w:val="0"/>
          <w:marRight w:val="0"/>
          <w:marTop w:val="0"/>
          <w:marBottom w:val="0"/>
          <w:divBdr>
            <w:top w:val="none" w:sz="0" w:space="0" w:color="auto"/>
            <w:left w:val="none" w:sz="0" w:space="0" w:color="auto"/>
            <w:bottom w:val="none" w:sz="0" w:space="0" w:color="auto"/>
            <w:right w:val="none" w:sz="0" w:space="0" w:color="auto"/>
          </w:divBdr>
          <w:divsChild>
            <w:div w:id="574045575">
              <w:marLeft w:val="0"/>
              <w:marRight w:val="0"/>
              <w:marTop w:val="0"/>
              <w:marBottom w:val="0"/>
              <w:divBdr>
                <w:top w:val="none" w:sz="0" w:space="0" w:color="auto"/>
                <w:left w:val="none" w:sz="0" w:space="0" w:color="auto"/>
                <w:bottom w:val="none" w:sz="0" w:space="0" w:color="auto"/>
                <w:right w:val="none" w:sz="0" w:space="0" w:color="auto"/>
              </w:divBdr>
              <w:divsChild>
                <w:div w:id="2001807968">
                  <w:marLeft w:val="0"/>
                  <w:marRight w:val="0"/>
                  <w:marTop w:val="0"/>
                  <w:marBottom w:val="0"/>
                  <w:divBdr>
                    <w:top w:val="none" w:sz="0" w:space="0" w:color="auto"/>
                    <w:left w:val="none" w:sz="0" w:space="0" w:color="auto"/>
                    <w:bottom w:val="none" w:sz="0" w:space="0" w:color="auto"/>
                    <w:right w:val="none" w:sz="0" w:space="0" w:color="auto"/>
                  </w:divBdr>
                  <w:divsChild>
                    <w:div w:id="699551459">
                      <w:marLeft w:val="0"/>
                      <w:marRight w:val="0"/>
                      <w:marTop w:val="0"/>
                      <w:marBottom w:val="0"/>
                      <w:divBdr>
                        <w:top w:val="none" w:sz="0" w:space="0" w:color="auto"/>
                        <w:left w:val="none" w:sz="0" w:space="0" w:color="auto"/>
                        <w:bottom w:val="none" w:sz="0" w:space="0" w:color="auto"/>
                        <w:right w:val="none" w:sz="0" w:space="0" w:color="auto"/>
                      </w:divBdr>
                      <w:divsChild>
                        <w:div w:id="1260875304">
                          <w:marLeft w:val="0"/>
                          <w:marRight w:val="0"/>
                          <w:marTop w:val="0"/>
                          <w:marBottom w:val="0"/>
                          <w:divBdr>
                            <w:top w:val="none" w:sz="0" w:space="0" w:color="auto"/>
                            <w:left w:val="none" w:sz="0" w:space="0" w:color="auto"/>
                            <w:bottom w:val="none" w:sz="0" w:space="0" w:color="auto"/>
                            <w:right w:val="none" w:sz="0" w:space="0" w:color="auto"/>
                          </w:divBdr>
                          <w:divsChild>
                            <w:div w:id="1628774853">
                              <w:marLeft w:val="0"/>
                              <w:marRight w:val="0"/>
                              <w:marTop w:val="0"/>
                              <w:marBottom w:val="0"/>
                              <w:divBdr>
                                <w:top w:val="none" w:sz="0" w:space="0" w:color="auto"/>
                                <w:left w:val="none" w:sz="0" w:space="0" w:color="auto"/>
                                <w:bottom w:val="none" w:sz="0" w:space="0" w:color="auto"/>
                                <w:right w:val="none" w:sz="0" w:space="0" w:color="auto"/>
                              </w:divBdr>
                              <w:divsChild>
                                <w:div w:id="217060639">
                                  <w:marLeft w:val="0"/>
                                  <w:marRight w:val="0"/>
                                  <w:marTop w:val="0"/>
                                  <w:marBottom w:val="0"/>
                                  <w:divBdr>
                                    <w:top w:val="none" w:sz="0" w:space="0" w:color="auto"/>
                                    <w:left w:val="none" w:sz="0" w:space="0" w:color="auto"/>
                                    <w:bottom w:val="none" w:sz="0" w:space="0" w:color="auto"/>
                                    <w:right w:val="none" w:sz="0" w:space="0" w:color="auto"/>
                                  </w:divBdr>
                                  <w:divsChild>
                                    <w:div w:id="926307364">
                                      <w:marLeft w:val="0"/>
                                      <w:marRight w:val="0"/>
                                      <w:marTop w:val="0"/>
                                      <w:marBottom w:val="0"/>
                                      <w:divBdr>
                                        <w:top w:val="none" w:sz="0" w:space="0" w:color="auto"/>
                                        <w:left w:val="none" w:sz="0" w:space="0" w:color="auto"/>
                                        <w:bottom w:val="none" w:sz="0" w:space="0" w:color="auto"/>
                                        <w:right w:val="none" w:sz="0" w:space="0" w:color="auto"/>
                                      </w:divBdr>
                                      <w:divsChild>
                                        <w:div w:id="6214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5202">
                              <w:marLeft w:val="0"/>
                              <w:marRight w:val="0"/>
                              <w:marTop w:val="0"/>
                              <w:marBottom w:val="0"/>
                              <w:divBdr>
                                <w:top w:val="none" w:sz="0" w:space="0" w:color="auto"/>
                                <w:left w:val="none" w:sz="0" w:space="0" w:color="auto"/>
                                <w:bottom w:val="none" w:sz="0" w:space="0" w:color="auto"/>
                                <w:right w:val="none" w:sz="0" w:space="0" w:color="auto"/>
                              </w:divBdr>
                              <w:divsChild>
                                <w:div w:id="1903054590">
                                  <w:marLeft w:val="0"/>
                                  <w:marRight w:val="0"/>
                                  <w:marTop w:val="0"/>
                                  <w:marBottom w:val="0"/>
                                  <w:divBdr>
                                    <w:top w:val="none" w:sz="0" w:space="0" w:color="auto"/>
                                    <w:left w:val="none" w:sz="0" w:space="0" w:color="auto"/>
                                    <w:bottom w:val="none" w:sz="0" w:space="0" w:color="auto"/>
                                    <w:right w:val="none" w:sz="0" w:space="0" w:color="auto"/>
                                  </w:divBdr>
                                  <w:divsChild>
                                    <w:div w:id="817769721">
                                      <w:marLeft w:val="0"/>
                                      <w:marRight w:val="0"/>
                                      <w:marTop w:val="0"/>
                                      <w:marBottom w:val="0"/>
                                      <w:divBdr>
                                        <w:top w:val="none" w:sz="0" w:space="0" w:color="auto"/>
                                        <w:left w:val="none" w:sz="0" w:space="0" w:color="auto"/>
                                        <w:bottom w:val="none" w:sz="0" w:space="0" w:color="auto"/>
                                        <w:right w:val="none" w:sz="0" w:space="0" w:color="auto"/>
                                      </w:divBdr>
                                      <w:divsChild>
                                        <w:div w:id="382876287">
                                          <w:marLeft w:val="0"/>
                                          <w:marRight w:val="0"/>
                                          <w:marTop w:val="0"/>
                                          <w:marBottom w:val="0"/>
                                          <w:divBdr>
                                            <w:top w:val="none" w:sz="0" w:space="0" w:color="auto"/>
                                            <w:left w:val="none" w:sz="0" w:space="0" w:color="auto"/>
                                            <w:bottom w:val="none" w:sz="0" w:space="0" w:color="auto"/>
                                            <w:right w:val="none" w:sz="0" w:space="0" w:color="auto"/>
                                          </w:divBdr>
                                        </w:div>
                                        <w:div w:id="726991911">
                                          <w:marLeft w:val="0"/>
                                          <w:marRight w:val="0"/>
                                          <w:marTop w:val="0"/>
                                          <w:marBottom w:val="0"/>
                                          <w:divBdr>
                                            <w:top w:val="none" w:sz="0" w:space="0" w:color="auto"/>
                                            <w:left w:val="none" w:sz="0" w:space="0" w:color="auto"/>
                                            <w:bottom w:val="none" w:sz="0" w:space="0" w:color="auto"/>
                                            <w:right w:val="none" w:sz="0" w:space="0" w:color="auto"/>
                                          </w:divBdr>
                                        </w:div>
                                        <w:div w:id="1219584262">
                                          <w:marLeft w:val="0"/>
                                          <w:marRight w:val="0"/>
                                          <w:marTop w:val="0"/>
                                          <w:marBottom w:val="0"/>
                                          <w:divBdr>
                                            <w:top w:val="none" w:sz="0" w:space="0" w:color="auto"/>
                                            <w:left w:val="none" w:sz="0" w:space="0" w:color="auto"/>
                                            <w:bottom w:val="none" w:sz="0" w:space="0" w:color="auto"/>
                                            <w:right w:val="none" w:sz="0" w:space="0" w:color="auto"/>
                                          </w:divBdr>
                                        </w:div>
                                        <w:div w:id="1334379263">
                                          <w:marLeft w:val="0"/>
                                          <w:marRight w:val="0"/>
                                          <w:marTop w:val="0"/>
                                          <w:marBottom w:val="0"/>
                                          <w:divBdr>
                                            <w:top w:val="none" w:sz="0" w:space="0" w:color="auto"/>
                                            <w:left w:val="none" w:sz="0" w:space="0" w:color="auto"/>
                                            <w:bottom w:val="none" w:sz="0" w:space="0" w:color="auto"/>
                                            <w:right w:val="none" w:sz="0" w:space="0" w:color="auto"/>
                                          </w:divBdr>
                                        </w:div>
                                        <w:div w:id="1971008761">
                                          <w:marLeft w:val="0"/>
                                          <w:marRight w:val="0"/>
                                          <w:marTop w:val="0"/>
                                          <w:marBottom w:val="0"/>
                                          <w:divBdr>
                                            <w:top w:val="none" w:sz="0" w:space="0" w:color="auto"/>
                                            <w:left w:val="none" w:sz="0" w:space="0" w:color="auto"/>
                                            <w:bottom w:val="none" w:sz="0" w:space="0" w:color="auto"/>
                                            <w:right w:val="none" w:sz="0" w:space="0" w:color="auto"/>
                                          </w:divBdr>
                                        </w:div>
                                        <w:div w:id="1170370948">
                                          <w:marLeft w:val="0"/>
                                          <w:marRight w:val="0"/>
                                          <w:marTop w:val="0"/>
                                          <w:marBottom w:val="0"/>
                                          <w:divBdr>
                                            <w:top w:val="none" w:sz="0" w:space="0" w:color="auto"/>
                                            <w:left w:val="none" w:sz="0" w:space="0" w:color="auto"/>
                                            <w:bottom w:val="none" w:sz="0" w:space="0" w:color="auto"/>
                                            <w:right w:val="none" w:sz="0" w:space="0" w:color="auto"/>
                                          </w:divBdr>
                                        </w:div>
                                        <w:div w:id="2138521203">
                                          <w:marLeft w:val="0"/>
                                          <w:marRight w:val="0"/>
                                          <w:marTop w:val="0"/>
                                          <w:marBottom w:val="0"/>
                                          <w:divBdr>
                                            <w:top w:val="none" w:sz="0" w:space="0" w:color="auto"/>
                                            <w:left w:val="none" w:sz="0" w:space="0" w:color="auto"/>
                                            <w:bottom w:val="none" w:sz="0" w:space="0" w:color="auto"/>
                                            <w:right w:val="none" w:sz="0" w:space="0" w:color="auto"/>
                                          </w:divBdr>
                                        </w:div>
                                        <w:div w:id="1513297975">
                                          <w:marLeft w:val="0"/>
                                          <w:marRight w:val="0"/>
                                          <w:marTop w:val="0"/>
                                          <w:marBottom w:val="0"/>
                                          <w:divBdr>
                                            <w:top w:val="none" w:sz="0" w:space="0" w:color="auto"/>
                                            <w:left w:val="none" w:sz="0" w:space="0" w:color="auto"/>
                                            <w:bottom w:val="none" w:sz="0" w:space="0" w:color="auto"/>
                                            <w:right w:val="none" w:sz="0" w:space="0" w:color="auto"/>
                                          </w:divBdr>
                                        </w:div>
                                        <w:div w:id="1930848300">
                                          <w:marLeft w:val="0"/>
                                          <w:marRight w:val="0"/>
                                          <w:marTop w:val="0"/>
                                          <w:marBottom w:val="0"/>
                                          <w:divBdr>
                                            <w:top w:val="none" w:sz="0" w:space="0" w:color="auto"/>
                                            <w:left w:val="none" w:sz="0" w:space="0" w:color="auto"/>
                                            <w:bottom w:val="none" w:sz="0" w:space="0" w:color="auto"/>
                                            <w:right w:val="none" w:sz="0" w:space="0" w:color="auto"/>
                                          </w:divBdr>
                                        </w:div>
                                        <w:div w:id="2049792766">
                                          <w:marLeft w:val="0"/>
                                          <w:marRight w:val="0"/>
                                          <w:marTop w:val="0"/>
                                          <w:marBottom w:val="0"/>
                                          <w:divBdr>
                                            <w:top w:val="none" w:sz="0" w:space="0" w:color="auto"/>
                                            <w:left w:val="none" w:sz="0" w:space="0" w:color="auto"/>
                                            <w:bottom w:val="none" w:sz="0" w:space="0" w:color="auto"/>
                                            <w:right w:val="none" w:sz="0" w:space="0" w:color="auto"/>
                                          </w:divBdr>
                                        </w:div>
                                        <w:div w:id="1688290453">
                                          <w:marLeft w:val="0"/>
                                          <w:marRight w:val="0"/>
                                          <w:marTop w:val="0"/>
                                          <w:marBottom w:val="0"/>
                                          <w:divBdr>
                                            <w:top w:val="none" w:sz="0" w:space="0" w:color="auto"/>
                                            <w:left w:val="none" w:sz="0" w:space="0" w:color="auto"/>
                                            <w:bottom w:val="none" w:sz="0" w:space="0" w:color="auto"/>
                                            <w:right w:val="none" w:sz="0" w:space="0" w:color="auto"/>
                                          </w:divBdr>
                                        </w:div>
                                        <w:div w:id="664288556">
                                          <w:marLeft w:val="0"/>
                                          <w:marRight w:val="0"/>
                                          <w:marTop w:val="0"/>
                                          <w:marBottom w:val="0"/>
                                          <w:divBdr>
                                            <w:top w:val="none" w:sz="0" w:space="0" w:color="auto"/>
                                            <w:left w:val="none" w:sz="0" w:space="0" w:color="auto"/>
                                            <w:bottom w:val="none" w:sz="0" w:space="0" w:color="auto"/>
                                            <w:right w:val="none" w:sz="0" w:space="0" w:color="auto"/>
                                          </w:divBdr>
                                        </w:div>
                                        <w:div w:id="1758357888">
                                          <w:marLeft w:val="0"/>
                                          <w:marRight w:val="0"/>
                                          <w:marTop w:val="0"/>
                                          <w:marBottom w:val="0"/>
                                          <w:divBdr>
                                            <w:top w:val="none" w:sz="0" w:space="0" w:color="auto"/>
                                            <w:left w:val="none" w:sz="0" w:space="0" w:color="auto"/>
                                            <w:bottom w:val="none" w:sz="0" w:space="0" w:color="auto"/>
                                            <w:right w:val="none" w:sz="0" w:space="0" w:color="auto"/>
                                          </w:divBdr>
                                        </w:div>
                                        <w:div w:id="62417404">
                                          <w:marLeft w:val="0"/>
                                          <w:marRight w:val="0"/>
                                          <w:marTop w:val="0"/>
                                          <w:marBottom w:val="0"/>
                                          <w:divBdr>
                                            <w:top w:val="none" w:sz="0" w:space="0" w:color="auto"/>
                                            <w:left w:val="none" w:sz="0" w:space="0" w:color="auto"/>
                                            <w:bottom w:val="none" w:sz="0" w:space="0" w:color="auto"/>
                                            <w:right w:val="none" w:sz="0" w:space="0" w:color="auto"/>
                                          </w:divBdr>
                                        </w:div>
                                        <w:div w:id="398556964">
                                          <w:marLeft w:val="0"/>
                                          <w:marRight w:val="0"/>
                                          <w:marTop w:val="0"/>
                                          <w:marBottom w:val="0"/>
                                          <w:divBdr>
                                            <w:top w:val="none" w:sz="0" w:space="0" w:color="auto"/>
                                            <w:left w:val="none" w:sz="0" w:space="0" w:color="auto"/>
                                            <w:bottom w:val="none" w:sz="0" w:space="0" w:color="auto"/>
                                            <w:right w:val="none" w:sz="0" w:space="0" w:color="auto"/>
                                          </w:divBdr>
                                        </w:div>
                                        <w:div w:id="1022632839">
                                          <w:marLeft w:val="0"/>
                                          <w:marRight w:val="0"/>
                                          <w:marTop w:val="0"/>
                                          <w:marBottom w:val="0"/>
                                          <w:divBdr>
                                            <w:top w:val="none" w:sz="0" w:space="0" w:color="auto"/>
                                            <w:left w:val="none" w:sz="0" w:space="0" w:color="auto"/>
                                            <w:bottom w:val="none" w:sz="0" w:space="0" w:color="auto"/>
                                            <w:right w:val="none" w:sz="0" w:space="0" w:color="auto"/>
                                          </w:divBdr>
                                        </w:div>
                                        <w:div w:id="1939752128">
                                          <w:marLeft w:val="0"/>
                                          <w:marRight w:val="0"/>
                                          <w:marTop w:val="0"/>
                                          <w:marBottom w:val="0"/>
                                          <w:divBdr>
                                            <w:top w:val="none" w:sz="0" w:space="0" w:color="auto"/>
                                            <w:left w:val="none" w:sz="0" w:space="0" w:color="auto"/>
                                            <w:bottom w:val="none" w:sz="0" w:space="0" w:color="auto"/>
                                            <w:right w:val="none" w:sz="0" w:space="0" w:color="auto"/>
                                          </w:divBdr>
                                        </w:div>
                                        <w:div w:id="690840675">
                                          <w:marLeft w:val="0"/>
                                          <w:marRight w:val="0"/>
                                          <w:marTop w:val="0"/>
                                          <w:marBottom w:val="0"/>
                                          <w:divBdr>
                                            <w:top w:val="none" w:sz="0" w:space="0" w:color="auto"/>
                                            <w:left w:val="none" w:sz="0" w:space="0" w:color="auto"/>
                                            <w:bottom w:val="none" w:sz="0" w:space="0" w:color="auto"/>
                                            <w:right w:val="none" w:sz="0" w:space="0" w:color="auto"/>
                                          </w:divBdr>
                                        </w:div>
                                        <w:div w:id="1230069724">
                                          <w:marLeft w:val="0"/>
                                          <w:marRight w:val="0"/>
                                          <w:marTop w:val="0"/>
                                          <w:marBottom w:val="0"/>
                                          <w:divBdr>
                                            <w:top w:val="none" w:sz="0" w:space="0" w:color="auto"/>
                                            <w:left w:val="none" w:sz="0" w:space="0" w:color="auto"/>
                                            <w:bottom w:val="none" w:sz="0" w:space="0" w:color="auto"/>
                                            <w:right w:val="none" w:sz="0" w:space="0" w:color="auto"/>
                                          </w:divBdr>
                                        </w:div>
                                        <w:div w:id="217473116">
                                          <w:marLeft w:val="0"/>
                                          <w:marRight w:val="0"/>
                                          <w:marTop w:val="0"/>
                                          <w:marBottom w:val="0"/>
                                          <w:divBdr>
                                            <w:top w:val="none" w:sz="0" w:space="0" w:color="auto"/>
                                            <w:left w:val="none" w:sz="0" w:space="0" w:color="auto"/>
                                            <w:bottom w:val="none" w:sz="0" w:space="0" w:color="auto"/>
                                            <w:right w:val="none" w:sz="0" w:space="0" w:color="auto"/>
                                          </w:divBdr>
                                        </w:div>
                                        <w:div w:id="1436251060">
                                          <w:marLeft w:val="0"/>
                                          <w:marRight w:val="0"/>
                                          <w:marTop w:val="0"/>
                                          <w:marBottom w:val="0"/>
                                          <w:divBdr>
                                            <w:top w:val="none" w:sz="0" w:space="0" w:color="auto"/>
                                            <w:left w:val="none" w:sz="0" w:space="0" w:color="auto"/>
                                            <w:bottom w:val="none" w:sz="0" w:space="0" w:color="auto"/>
                                            <w:right w:val="none" w:sz="0" w:space="0" w:color="auto"/>
                                          </w:divBdr>
                                        </w:div>
                                        <w:div w:id="2105153089">
                                          <w:marLeft w:val="0"/>
                                          <w:marRight w:val="0"/>
                                          <w:marTop w:val="0"/>
                                          <w:marBottom w:val="0"/>
                                          <w:divBdr>
                                            <w:top w:val="none" w:sz="0" w:space="0" w:color="auto"/>
                                            <w:left w:val="none" w:sz="0" w:space="0" w:color="auto"/>
                                            <w:bottom w:val="none" w:sz="0" w:space="0" w:color="auto"/>
                                            <w:right w:val="none" w:sz="0" w:space="0" w:color="auto"/>
                                          </w:divBdr>
                                        </w:div>
                                        <w:div w:id="1255671906">
                                          <w:marLeft w:val="0"/>
                                          <w:marRight w:val="0"/>
                                          <w:marTop w:val="0"/>
                                          <w:marBottom w:val="0"/>
                                          <w:divBdr>
                                            <w:top w:val="none" w:sz="0" w:space="0" w:color="auto"/>
                                            <w:left w:val="none" w:sz="0" w:space="0" w:color="auto"/>
                                            <w:bottom w:val="none" w:sz="0" w:space="0" w:color="auto"/>
                                            <w:right w:val="none" w:sz="0" w:space="0" w:color="auto"/>
                                          </w:divBdr>
                                        </w:div>
                                        <w:div w:id="499858115">
                                          <w:marLeft w:val="0"/>
                                          <w:marRight w:val="0"/>
                                          <w:marTop w:val="0"/>
                                          <w:marBottom w:val="0"/>
                                          <w:divBdr>
                                            <w:top w:val="none" w:sz="0" w:space="0" w:color="auto"/>
                                            <w:left w:val="none" w:sz="0" w:space="0" w:color="auto"/>
                                            <w:bottom w:val="none" w:sz="0" w:space="0" w:color="auto"/>
                                            <w:right w:val="none" w:sz="0" w:space="0" w:color="auto"/>
                                          </w:divBdr>
                                        </w:div>
                                        <w:div w:id="1866941788">
                                          <w:marLeft w:val="0"/>
                                          <w:marRight w:val="0"/>
                                          <w:marTop w:val="0"/>
                                          <w:marBottom w:val="0"/>
                                          <w:divBdr>
                                            <w:top w:val="none" w:sz="0" w:space="0" w:color="auto"/>
                                            <w:left w:val="none" w:sz="0" w:space="0" w:color="auto"/>
                                            <w:bottom w:val="none" w:sz="0" w:space="0" w:color="auto"/>
                                            <w:right w:val="none" w:sz="0" w:space="0" w:color="auto"/>
                                          </w:divBdr>
                                        </w:div>
                                        <w:div w:id="21177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24645">
                  <w:marLeft w:val="0"/>
                  <w:marRight w:val="0"/>
                  <w:marTop w:val="0"/>
                  <w:marBottom w:val="0"/>
                  <w:divBdr>
                    <w:top w:val="none" w:sz="0" w:space="0" w:color="auto"/>
                    <w:left w:val="none" w:sz="0" w:space="0" w:color="auto"/>
                    <w:bottom w:val="none" w:sz="0" w:space="0" w:color="auto"/>
                    <w:right w:val="none" w:sz="0" w:space="0" w:color="auto"/>
                  </w:divBdr>
                  <w:divsChild>
                    <w:div w:id="844394602">
                      <w:marLeft w:val="0"/>
                      <w:marRight w:val="0"/>
                      <w:marTop w:val="0"/>
                      <w:marBottom w:val="0"/>
                      <w:divBdr>
                        <w:top w:val="none" w:sz="0" w:space="0" w:color="auto"/>
                        <w:left w:val="none" w:sz="0" w:space="0" w:color="auto"/>
                        <w:bottom w:val="none" w:sz="0" w:space="0" w:color="auto"/>
                        <w:right w:val="none" w:sz="0" w:space="0" w:color="auto"/>
                      </w:divBdr>
                      <w:divsChild>
                        <w:div w:id="405035629">
                          <w:marLeft w:val="0"/>
                          <w:marRight w:val="0"/>
                          <w:marTop w:val="0"/>
                          <w:marBottom w:val="0"/>
                          <w:divBdr>
                            <w:top w:val="none" w:sz="0" w:space="0" w:color="auto"/>
                            <w:left w:val="none" w:sz="0" w:space="0" w:color="auto"/>
                            <w:bottom w:val="none" w:sz="0" w:space="0" w:color="auto"/>
                            <w:right w:val="none" w:sz="0" w:space="0" w:color="auto"/>
                          </w:divBdr>
                          <w:divsChild>
                            <w:div w:id="1282147816">
                              <w:marLeft w:val="0"/>
                              <w:marRight w:val="0"/>
                              <w:marTop w:val="0"/>
                              <w:marBottom w:val="0"/>
                              <w:divBdr>
                                <w:top w:val="none" w:sz="0" w:space="0" w:color="auto"/>
                                <w:left w:val="none" w:sz="0" w:space="0" w:color="auto"/>
                                <w:bottom w:val="none" w:sz="0" w:space="0" w:color="auto"/>
                                <w:right w:val="none" w:sz="0" w:space="0" w:color="auto"/>
                              </w:divBdr>
                              <w:divsChild>
                                <w:div w:id="678237688">
                                  <w:marLeft w:val="0"/>
                                  <w:marRight w:val="0"/>
                                  <w:marTop w:val="0"/>
                                  <w:marBottom w:val="0"/>
                                  <w:divBdr>
                                    <w:top w:val="none" w:sz="0" w:space="0" w:color="auto"/>
                                    <w:left w:val="none" w:sz="0" w:space="0" w:color="auto"/>
                                    <w:bottom w:val="none" w:sz="0" w:space="0" w:color="auto"/>
                                    <w:right w:val="none" w:sz="0" w:space="0" w:color="auto"/>
                                  </w:divBdr>
                                  <w:divsChild>
                                    <w:div w:id="11394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061879">
      <w:bodyDiv w:val="1"/>
      <w:marLeft w:val="0"/>
      <w:marRight w:val="0"/>
      <w:marTop w:val="0"/>
      <w:marBottom w:val="0"/>
      <w:divBdr>
        <w:top w:val="none" w:sz="0" w:space="0" w:color="auto"/>
        <w:left w:val="none" w:sz="0" w:space="0" w:color="auto"/>
        <w:bottom w:val="none" w:sz="0" w:space="0" w:color="auto"/>
        <w:right w:val="none" w:sz="0" w:space="0" w:color="auto"/>
      </w:divBdr>
      <w:divsChild>
        <w:div w:id="1540509682">
          <w:marLeft w:val="0"/>
          <w:marRight w:val="0"/>
          <w:marTop w:val="0"/>
          <w:marBottom w:val="0"/>
          <w:divBdr>
            <w:top w:val="none" w:sz="0" w:space="0" w:color="auto"/>
            <w:left w:val="none" w:sz="0" w:space="0" w:color="auto"/>
            <w:bottom w:val="none" w:sz="0" w:space="0" w:color="auto"/>
            <w:right w:val="none" w:sz="0" w:space="0" w:color="auto"/>
          </w:divBdr>
          <w:divsChild>
            <w:div w:id="602615710">
              <w:marLeft w:val="0"/>
              <w:marRight w:val="0"/>
              <w:marTop w:val="0"/>
              <w:marBottom w:val="0"/>
              <w:divBdr>
                <w:top w:val="none" w:sz="0" w:space="0" w:color="auto"/>
                <w:left w:val="none" w:sz="0" w:space="0" w:color="auto"/>
                <w:bottom w:val="none" w:sz="0" w:space="0" w:color="auto"/>
                <w:right w:val="none" w:sz="0" w:space="0" w:color="auto"/>
              </w:divBdr>
              <w:divsChild>
                <w:div w:id="286661134">
                  <w:marLeft w:val="0"/>
                  <w:marRight w:val="0"/>
                  <w:marTop w:val="0"/>
                  <w:marBottom w:val="0"/>
                  <w:divBdr>
                    <w:top w:val="none" w:sz="0" w:space="0" w:color="auto"/>
                    <w:left w:val="none" w:sz="0" w:space="0" w:color="auto"/>
                    <w:bottom w:val="none" w:sz="0" w:space="0" w:color="auto"/>
                    <w:right w:val="none" w:sz="0" w:space="0" w:color="auto"/>
                  </w:divBdr>
                  <w:divsChild>
                    <w:div w:id="7591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41729">
          <w:marLeft w:val="0"/>
          <w:marRight w:val="0"/>
          <w:marTop w:val="0"/>
          <w:marBottom w:val="0"/>
          <w:divBdr>
            <w:top w:val="none" w:sz="0" w:space="0" w:color="auto"/>
            <w:left w:val="none" w:sz="0" w:space="0" w:color="auto"/>
            <w:bottom w:val="none" w:sz="0" w:space="0" w:color="auto"/>
            <w:right w:val="none" w:sz="0" w:space="0" w:color="auto"/>
          </w:divBdr>
          <w:divsChild>
            <w:div w:id="1895580999">
              <w:marLeft w:val="0"/>
              <w:marRight w:val="0"/>
              <w:marTop w:val="0"/>
              <w:marBottom w:val="0"/>
              <w:divBdr>
                <w:top w:val="none" w:sz="0" w:space="0" w:color="auto"/>
                <w:left w:val="none" w:sz="0" w:space="0" w:color="auto"/>
                <w:bottom w:val="none" w:sz="0" w:space="0" w:color="auto"/>
                <w:right w:val="none" w:sz="0" w:space="0" w:color="auto"/>
              </w:divBdr>
              <w:divsChild>
                <w:div w:id="808861447">
                  <w:marLeft w:val="0"/>
                  <w:marRight w:val="0"/>
                  <w:marTop w:val="0"/>
                  <w:marBottom w:val="0"/>
                  <w:divBdr>
                    <w:top w:val="none" w:sz="0" w:space="0" w:color="auto"/>
                    <w:left w:val="none" w:sz="0" w:space="0" w:color="auto"/>
                    <w:bottom w:val="none" w:sz="0" w:space="0" w:color="auto"/>
                    <w:right w:val="none" w:sz="0" w:space="0" w:color="auto"/>
                  </w:divBdr>
                  <w:divsChild>
                    <w:div w:id="478688341">
                      <w:marLeft w:val="0"/>
                      <w:marRight w:val="0"/>
                      <w:marTop w:val="0"/>
                      <w:marBottom w:val="0"/>
                      <w:divBdr>
                        <w:top w:val="none" w:sz="0" w:space="0" w:color="auto"/>
                        <w:left w:val="none" w:sz="0" w:space="0" w:color="auto"/>
                        <w:bottom w:val="none" w:sz="0" w:space="0" w:color="auto"/>
                        <w:right w:val="none" w:sz="0" w:space="0" w:color="auto"/>
                      </w:divBdr>
                      <w:divsChild>
                        <w:div w:id="2065906639">
                          <w:marLeft w:val="0"/>
                          <w:marRight w:val="0"/>
                          <w:marTop w:val="0"/>
                          <w:marBottom w:val="0"/>
                          <w:divBdr>
                            <w:top w:val="none" w:sz="0" w:space="0" w:color="auto"/>
                            <w:left w:val="none" w:sz="0" w:space="0" w:color="auto"/>
                            <w:bottom w:val="none" w:sz="0" w:space="0" w:color="auto"/>
                            <w:right w:val="none" w:sz="0" w:space="0" w:color="auto"/>
                          </w:divBdr>
                          <w:divsChild>
                            <w:div w:id="1389765889">
                              <w:marLeft w:val="0"/>
                              <w:marRight w:val="0"/>
                              <w:marTop w:val="0"/>
                              <w:marBottom w:val="0"/>
                              <w:divBdr>
                                <w:top w:val="none" w:sz="0" w:space="0" w:color="auto"/>
                                <w:left w:val="none" w:sz="0" w:space="0" w:color="auto"/>
                                <w:bottom w:val="none" w:sz="0" w:space="0" w:color="auto"/>
                                <w:right w:val="none" w:sz="0" w:space="0" w:color="auto"/>
                              </w:divBdr>
                              <w:divsChild>
                                <w:div w:id="2004968157">
                                  <w:marLeft w:val="0"/>
                                  <w:marRight w:val="0"/>
                                  <w:marTop w:val="0"/>
                                  <w:marBottom w:val="0"/>
                                  <w:divBdr>
                                    <w:top w:val="none" w:sz="0" w:space="0" w:color="auto"/>
                                    <w:left w:val="none" w:sz="0" w:space="0" w:color="auto"/>
                                    <w:bottom w:val="none" w:sz="0" w:space="0" w:color="auto"/>
                                    <w:right w:val="none" w:sz="0" w:space="0" w:color="auto"/>
                                  </w:divBdr>
                                  <w:divsChild>
                                    <w:div w:id="71859899">
                                      <w:marLeft w:val="0"/>
                                      <w:marRight w:val="0"/>
                                      <w:marTop w:val="0"/>
                                      <w:marBottom w:val="0"/>
                                      <w:divBdr>
                                        <w:top w:val="none" w:sz="0" w:space="0" w:color="auto"/>
                                        <w:left w:val="none" w:sz="0" w:space="0" w:color="auto"/>
                                        <w:bottom w:val="none" w:sz="0" w:space="0" w:color="auto"/>
                                        <w:right w:val="none" w:sz="0" w:space="0" w:color="auto"/>
                                      </w:divBdr>
                                      <w:divsChild>
                                        <w:div w:id="36028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93815">
                              <w:marLeft w:val="0"/>
                              <w:marRight w:val="0"/>
                              <w:marTop w:val="0"/>
                              <w:marBottom w:val="0"/>
                              <w:divBdr>
                                <w:top w:val="none" w:sz="0" w:space="0" w:color="auto"/>
                                <w:left w:val="none" w:sz="0" w:space="0" w:color="auto"/>
                                <w:bottom w:val="none" w:sz="0" w:space="0" w:color="auto"/>
                                <w:right w:val="none" w:sz="0" w:space="0" w:color="auto"/>
                              </w:divBdr>
                              <w:divsChild>
                                <w:div w:id="1809396685">
                                  <w:marLeft w:val="0"/>
                                  <w:marRight w:val="0"/>
                                  <w:marTop w:val="0"/>
                                  <w:marBottom w:val="0"/>
                                  <w:divBdr>
                                    <w:top w:val="none" w:sz="0" w:space="0" w:color="auto"/>
                                    <w:left w:val="none" w:sz="0" w:space="0" w:color="auto"/>
                                    <w:bottom w:val="none" w:sz="0" w:space="0" w:color="auto"/>
                                    <w:right w:val="none" w:sz="0" w:space="0" w:color="auto"/>
                                  </w:divBdr>
                                  <w:divsChild>
                                    <w:div w:id="429206057">
                                      <w:marLeft w:val="0"/>
                                      <w:marRight w:val="0"/>
                                      <w:marTop w:val="0"/>
                                      <w:marBottom w:val="0"/>
                                      <w:divBdr>
                                        <w:top w:val="none" w:sz="0" w:space="0" w:color="auto"/>
                                        <w:left w:val="none" w:sz="0" w:space="0" w:color="auto"/>
                                        <w:bottom w:val="none" w:sz="0" w:space="0" w:color="auto"/>
                                        <w:right w:val="none" w:sz="0" w:space="0" w:color="auto"/>
                                      </w:divBdr>
                                      <w:divsChild>
                                        <w:div w:id="820779494">
                                          <w:marLeft w:val="0"/>
                                          <w:marRight w:val="0"/>
                                          <w:marTop w:val="0"/>
                                          <w:marBottom w:val="0"/>
                                          <w:divBdr>
                                            <w:top w:val="none" w:sz="0" w:space="0" w:color="auto"/>
                                            <w:left w:val="none" w:sz="0" w:space="0" w:color="auto"/>
                                            <w:bottom w:val="none" w:sz="0" w:space="0" w:color="auto"/>
                                            <w:right w:val="none" w:sz="0" w:space="0" w:color="auto"/>
                                          </w:divBdr>
                                        </w:div>
                                        <w:div w:id="653797707">
                                          <w:marLeft w:val="0"/>
                                          <w:marRight w:val="0"/>
                                          <w:marTop w:val="0"/>
                                          <w:marBottom w:val="0"/>
                                          <w:divBdr>
                                            <w:top w:val="none" w:sz="0" w:space="0" w:color="auto"/>
                                            <w:left w:val="none" w:sz="0" w:space="0" w:color="auto"/>
                                            <w:bottom w:val="none" w:sz="0" w:space="0" w:color="auto"/>
                                            <w:right w:val="none" w:sz="0" w:space="0" w:color="auto"/>
                                          </w:divBdr>
                                        </w:div>
                                        <w:div w:id="998536567">
                                          <w:marLeft w:val="0"/>
                                          <w:marRight w:val="0"/>
                                          <w:marTop w:val="0"/>
                                          <w:marBottom w:val="0"/>
                                          <w:divBdr>
                                            <w:top w:val="none" w:sz="0" w:space="0" w:color="auto"/>
                                            <w:left w:val="none" w:sz="0" w:space="0" w:color="auto"/>
                                            <w:bottom w:val="none" w:sz="0" w:space="0" w:color="auto"/>
                                            <w:right w:val="none" w:sz="0" w:space="0" w:color="auto"/>
                                          </w:divBdr>
                                        </w:div>
                                        <w:div w:id="281545087">
                                          <w:marLeft w:val="0"/>
                                          <w:marRight w:val="0"/>
                                          <w:marTop w:val="0"/>
                                          <w:marBottom w:val="0"/>
                                          <w:divBdr>
                                            <w:top w:val="none" w:sz="0" w:space="0" w:color="auto"/>
                                            <w:left w:val="none" w:sz="0" w:space="0" w:color="auto"/>
                                            <w:bottom w:val="none" w:sz="0" w:space="0" w:color="auto"/>
                                            <w:right w:val="none" w:sz="0" w:space="0" w:color="auto"/>
                                          </w:divBdr>
                                        </w:div>
                                        <w:div w:id="1739400949">
                                          <w:marLeft w:val="0"/>
                                          <w:marRight w:val="0"/>
                                          <w:marTop w:val="0"/>
                                          <w:marBottom w:val="0"/>
                                          <w:divBdr>
                                            <w:top w:val="none" w:sz="0" w:space="0" w:color="auto"/>
                                            <w:left w:val="none" w:sz="0" w:space="0" w:color="auto"/>
                                            <w:bottom w:val="none" w:sz="0" w:space="0" w:color="auto"/>
                                            <w:right w:val="none" w:sz="0" w:space="0" w:color="auto"/>
                                          </w:divBdr>
                                        </w:div>
                                        <w:div w:id="538475252">
                                          <w:marLeft w:val="0"/>
                                          <w:marRight w:val="0"/>
                                          <w:marTop w:val="0"/>
                                          <w:marBottom w:val="0"/>
                                          <w:divBdr>
                                            <w:top w:val="none" w:sz="0" w:space="0" w:color="auto"/>
                                            <w:left w:val="none" w:sz="0" w:space="0" w:color="auto"/>
                                            <w:bottom w:val="none" w:sz="0" w:space="0" w:color="auto"/>
                                            <w:right w:val="none" w:sz="0" w:space="0" w:color="auto"/>
                                          </w:divBdr>
                                        </w:div>
                                        <w:div w:id="2086148297">
                                          <w:marLeft w:val="0"/>
                                          <w:marRight w:val="0"/>
                                          <w:marTop w:val="0"/>
                                          <w:marBottom w:val="0"/>
                                          <w:divBdr>
                                            <w:top w:val="none" w:sz="0" w:space="0" w:color="auto"/>
                                            <w:left w:val="none" w:sz="0" w:space="0" w:color="auto"/>
                                            <w:bottom w:val="none" w:sz="0" w:space="0" w:color="auto"/>
                                            <w:right w:val="none" w:sz="0" w:space="0" w:color="auto"/>
                                          </w:divBdr>
                                        </w:div>
                                        <w:div w:id="1429810991">
                                          <w:marLeft w:val="0"/>
                                          <w:marRight w:val="0"/>
                                          <w:marTop w:val="0"/>
                                          <w:marBottom w:val="0"/>
                                          <w:divBdr>
                                            <w:top w:val="none" w:sz="0" w:space="0" w:color="auto"/>
                                            <w:left w:val="none" w:sz="0" w:space="0" w:color="auto"/>
                                            <w:bottom w:val="none" w:sz="0" w:space="0" w:color="auto"/>
                                            <w:right w:val="none" w:sz="0" w:space="0" w:color="auto"/>
                                          </w:divBdr>
                                        </w:div>
                                        <w:div w:id="810054729">
                                          <w:marLeft w:val="0"/>
                                          <w:marRight w:val="0"/>
                                          <w:marTop w:val="0"/>
                                          <w:marBottom w:val="0"/>
                                          <w:divBdr>
                                            <w:top w:val="none" w:sz="0" w:space="0" w:color="auto"/>
                                            <w:left w:val="none" w:sz="0" w:space="0" w:color="auto"/>
                                            <w:bottom w:val="none" w:sz="0" w:space="0" w:color="auto"/>
                                            <w:right w:val="none" w:sz="0" w:space="0" w:color="auto"/>
                                          </w:divBdr>
                                        </w:div>
                                        <w:div w:id="874006609">
                                          <w:marLeft w:val="0"/>
                                          <w:marRight w:val="0"/>
                                          <w:marTop w:val="0"/>
                                          <w:marBottom w:val="0"/>
                                          <w:divBdr>
                                            <w:top w:val="none" w:sz="0" w:space="0" w:color="auto"/>
                                            <w:left w:val="none" w:sz="0" w:space="0" w:color="auto"/>
                                            <w:bottom w:val="none" w:sz="0" w:space="0" w:color="auto"/>
                                            <w:right w:val="none" w:sz="0" w:space="0" w:color="auto"/>
                                          </w:divBdr>
                                        </w:div>
                                        <w:div w:id="1543203416">
                                          <w:marLeft w:val="0"/>
                                          <w:marRight w:val="0"/>
                                          <w:marTop w:val="0"/>
                                          <w:marBottom w:val="0"/>
                                          <w:divBdr>
                                            <w:top w:val="none" w:sz="0" w:space="0" w:color="auto"/>
                                            <w:left w:val="none" w:sz="0" w:space="0" w:color="auto"/>
                                            <w:bottom w:val="none" w:sz="0" w:space="0" w:color="auto"/>
                                            <w:right w:val="none" w:sz="0" w:space="0" w:color="auto"/>
                                          </w:divBdr>
                                        </w:div>
                                        <w:div w:id="1232733735">
                                          <w:marLeft w:val="0"/>
                                          <w:marRight w:val="0"/>
                                          <w:marTop w:val="0"/>
                                          <w:marBottom w:val="0"/>
                                          <w:divBdr>
                                            <w:top w:val="none" w:sz="0" w:space="0" w:color="auto"/>
                                            <w:left w:val="none" w:sz="0" w:space="0" w:color="auto"/>
                                            <w:bottom w:val="none" w:sz="0" w:space="0" w:color="auto"/>
                                            <w:right w:val="none" w:sz="0" w:space="0" w:color="auto"/>
                                          </w:divBdr>
                                        </w:div>
                                        <w:div w:id="316493238">
                                          <w:marLeft w:val="0"/>
                                          <w:marRight w:val="0"/>
                                          <w:marTop w:val="0"/>
                                          <w:marBottom w:val="0"/>
                                          <w:divBdr>
                                            <w:top w:val="none" w:sz="0" w:space="0" w:color="auto"/>
                                            <w:left w:val="none" w:sz="0" w:space="0" w:color="auto"/>
                                            <w:bottom w:val="none" w:sz="0" w:space="0" w:color="auto"/>
                                            <w:right w:val="none" w:sz="0" w:space="0" w:color="auto"/>
                                          </w:divBdr>
                                        </w:div>
                                        <w:div w:id="1386492046">
                                          <w:marLeft w:val="0"/>
                                          <w:marRight w:val="0"/>
                                          <w:marTop w:val="0"/>
                                          <w:marBottom w:val="0"/>
                                          <w:divBdr>
                                            <w:top w:val="none" w:sz="0" w:space="0" w:color="auto"/>
                                            <w:left w:val="none" w:sz="0" w:space="0" w:color="auto"/>
                                            <w:bottom w:val="none" w:sz="0" w:space="0" w:color="auto"/>
                                            <w:right w:val="none" w:sz="0" w:space="0" w:color="auto"/>
                                          </w:divBdr>
                                        </w:div>
                                        <w:div w:id="1041902436">
                                          <w:marLeft w:val="0"/>
                                          <w:marRight w:val="0"/>
                                          <w:marTop w:val="0"/>
                                          <w:marBottom w:val="0"/>
                                          <w:divBdr>
                                            <w:top w:val="none" w:sz="0" w:space="0" w:color="auto"/>
                                            <w:left w:val="none" w:sz="0" w:space="0" w:color="auto"/>
                                            <w:bottom w:val="none" w:sz="0" w:space="0" w:color="auto"/>
                                            <w:right w:val="none" w:sz="0" w:space="0" w:color="auto"/>
                                          </w:divBdr>
                                        </w:div>
                                        <w:div w:id="677654854">
                                          <w:marLeft w:val="0"/>
                                          <w:marRight w:val="0"/>
                                          <w:marTop w:val="0"/>
                                          <w:marBottom w:val="0"/>
                                          <w:divBdr>
                                            <w:top w:val="none" w:sz="0" w:space="0" w:color="auto"/>
                                            <w:left w:val="none" w:sz="0" w:space="0" w:color="auto"/>
                                            <w:bottom w:val="none" w:sz="0" w:space="0" w:color="auto"/>
                                            <w:right w:val="none" w:sz="0" w:space="0" w:color="auto"/>
                                          </w:divBdr>
                                        </w:div>
                                        <w:div w:id="1362777469">
                                          <w:marLeft w:val="0"/>
                                          <w:marRight w:val="0"/>
                                          <w:marTop w:val="0"/>
                                          <w:marBottom w:val="0"/>
                                          <w:divBdr>
                                            <w:top w:val="none" w:sz="0" w:space="0" w:color="auto"/>
                                            <w:left w:val="none" w:sz="0" w:space="0" w:color="auto"/>
                                            <w:bottom w:val="none" w:sz="0" w:space="0" w:color="auto"/>
                                            <w:right w:val="none" w:sz="0" w:space="0" w:color="auto"/>
                                          </w:divBdr>
                                        </w:div>
                                        <w:div w:id="1089616908">
                                          <w:marLeft w:val="0"/>
                                          <w:marRight w:val="0"/>
                                          <w:marTop w:val="0"/>
                                          <w:marBottom w:val="0"/>
                                          <w:divBdr>
                                            <w:top w:val="none" w:sz="0" w:space="0" w:color="auto"/>
                                            <w:left w:val="none" w:sz="0" w:space="0" w:color="auto"/>
                                            <w:bottom w:val="none" w:sz="0" w:space="0" w:color="auto"/>
                                            <w:right w:val="none" w:sz="0" w:space="0" w:color="auto"/>
                                          </w:divBdr>
                                        </w:div>
                                        <w:div w:id="838545675">
                                          <w:marLeft w:val="0"/>
                                          <w:marRight w:val="0"/>
                                          <w:marTop w:val="0"/>
                                          <w:marBottom w:val="0"/>
                                          <w:divBdr>
                                            <w:top w:val="none" w:sz="0" w:space="0" w:color="auto"/>
                                            <w:left w:val="none" w:sz="0" w:space="0" w:color="auto"/>
                                            <w:bottom w:val="none" w:sz="0" w:space="0" w:color="auto"/>
                                            <w:right w:val="none" w:sz="0" w:space="0" w:color="auto"/>
                                          </w:divBdr>
                                        </w:div>
                                        <w:div w:id="2049184805">
                                          <w:marLeft w:val="0"/>
                                          <w:marRight w:val="0"/>
                                          <w:marTop w:val="0"/>
                                          <w:marBottom w:val="0"/>
                                          <w:divBdr>
                                            <w:top w:val="none" w:sz="0" w:space="0" w:color="auto"/>
                                            <w:left w:val="none" w:sz="0" w:space="0" w:color="auto"/>
                                            <w:bottom w:val="none" w:sz="0" w:space="0" w:color="auto"/>
                                            <w:right w:val="none" w:sz="0" w:space="0" w:color="auto"/>
                                          </w:divBdr>
                                        </w:div>
                                        <w:div w:id="1265335655">
                                          <w:marLeft w:val="0"/>
                                          <w:marRight w:val="0"/>
                                          <w:marTop w:val="0"/>
                                          <w:marBottom w:val="0"/>
                                          <w:divBdr>
                                            <w:top w:val="none" w:sz="0" w:space="0" w:color="auto"/>
                                            <w:left w:val="none" w:sz="0" w:space="0" w:color="auto"/>
                                            <w:bottom w:val="none" w:sz="0" w:space="0" w:color="auto"/>
                                            <w:right w:val="none" w:sz="0" w:space="0" w:color="auto"/>
                                          </w:divBdr>
                                        </w:div>
                                        <w:div w:id="2075010068">
                                          <w:marLeft w:val="0"/>
                                          <w:marRight w:val="0"/>
                                          <w:marTop w:val="0"/>
                                          <w:marBottom w:val="0"/>
                                          <w:divBdr>
                                            <w:top w:val="none" w:sz="0" w:space="0" w:color="auto"/>
                                            <w:left w:val="none" w:sz="0" w:space="0" w:color="auto"/>
                                            <w:bottom w:val="none" w:sz="0" w:space="0" w:color="auto"/>
                                            <w:right w:val="none" w:sz="0" w:space="0" w:color="auto"/>
                                          </w:divBdr>
                                        </w:div>
                                        <w:div w:id="542132322">
                                          <w:marLeft w:val="0"/>
                                          <w:marRight w:val="0"/>
                                          <w:marTop w:val="0"/>
                                          <w:marBottom w:val="0"/>
                                          <w:divBdr>
                                            <w:top w:val="none" w:sz="0" w:space="0" w:color="auto"/>
                                            <w:left w:val="none" w:sz="0" w:space="0" w:color="auto"/>
                                            <w:bottom w:val="none" w:sz="0" w:space="0" w:color="auto"/>
                                            <w:right w:val="none" w:sz="0" w:space="0" w:color="auto"/>
                                          </w:divBdr>
                                        </w:div>
                                        <w:div w:id="1810317090">
                                          <w:marLeft w:val="0"/>
                                          <w:marRight w:val="0"/>
                                          <w:marTop w:val="0"/>
                                          <w:marBottom w:val="0"/>
                                          <w:divBdr>
                                            <w:top w:val="none" w:sz="0" w:space="0" w:color="auto"/>
                                            <w:left w:val="none" w:sz="0" w:space="0" w:color="auto"/>
                                            <w:bottom w:val="none" w:sz="0" w:space="0" w:color="auto"/>
                                            <w:right w:val="none" w:sz="0" w:space="0" w:color="auto"/>
                                          </w:divBdr>
                                        </w:div>
                                        <w:div w:id="614408278">
                                          <w:marLeft w:val="0"/>
                                          <w:marRight w:val="0"/>
                                          <w:marTop w:val="0"/>
                                          <w:marBottom w:val="0"/>
                                          <w:divBdr>
                                            <w:top w:val="none" w:sz="0" w:space="0" w:color="auto"/>
                                            <w:left w:val="none" w:sz="0" w:space="0" w:color="auto"/>
                                            <w:bottom w:val="none" w:sz="0" w:space="0" w:color="auto"/>
                                            <w:right w:val="none" w:sz="0" w:space="0" w:color="auto"/>
                                          </w:divBdr>
                                        </w:div>
                                        <w:div w:id="6122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312638">
                  <w:marLeft w:val="0"/>
                  <w:marRight w:val="0"/>
                  <w:marTop w:val="0"/>
                  <w:marBottom w:val="0"/>
                  <w:divBdr>
                    <w:top w:val="none" w:sz="0" w:space="0" w:color="auto"/>
                    <w:left w:val="none" w:sz="0" w:space="0" w:color="auto"/>
                    <w:bottom w:val="none" w:sz="0" w:space="0" w:color="auto"/>
                    <w:right w:val="none" w:sz="0" w:space="0" w:color="auto"/>
                  </w:divBdr>
                  <w:divsChild>
                    <w:div w:id="520626739">
                      <w:marLeft w:val="0"/>
                      <w:marRight w:val="0"/>
                      <w:marTop w:val="0"/>
                      <w:marBottom w:val="0"/>
                      <w:divBdr>
                        <w:top w:val="none" w:sz="0" w:space="0" w:color="auto"/>
                        <w:left w:val="none" w:sz="0" w:space="0" w:color="auto"/>
                        <w:bottom w:val="none" w:sz="0" w:space="0" w:color="auto"/>
                        <w:right w:val="none" w:sz="0" w:space="0" w:color="auto"/>
                      </w:divBdr>
                      <w:divsChild>
                        <w:div w:id="1778482839">
                          <w:marLeft w:val="0"/>
                          <w:marRight w:val="0"/>
                          <w:marTop w:val="0"/>
                          <w:marBottom w:val="0"/>
                          <w:divBdr>
                            <w:top w:val="none" w:sz="0" w:space="0" w:color="auto"/>
                            <w:left w:val="none" w:sz="0" w:space="0" w:color="auto"/>
                            <w:bottom w:val="none" w:sz="0" w:space="0" w:color="auto"/>
                            <w:right w:val="none" w:sz="0" w:space="0" w:color="auto"/>
                          </w:divBdr>
                          <w:divsChild>
                            <w:div w:id="19816868">
                              <w:marLeft w:val="0"/>
                              <w:marRight w:val="0"/>
                              <w:marTop w:val="0"/>
                              <w:marBottom w:val="0"/>
                              <w:divBdr>
                                <w:top w:val="none" w:sz="0" w:space="0" w:color="auto"/>
                                <w:left w:val="none" w:sz="0" w:space="0" w:color="auto"/>
                                <w:bottom w:val="none" w:sz="0" w:space="0" w:color="auto"/>
                                <w:right w:val="none" w:sz="0" w:space="0" w:color="auto"/>
                              </w:divBdr>
                              <w:divsChild>
                                <w:div w:id="1814255308">
                                  <w:marLeft w:val="0"/>
                                  <w:marRight w:val="0"/>
                                  <w:marTop w:val="0"/>
                                  <w:marBottom w:val="0"/>
                                  <w:divBdr>
                                    <w:top w:val="none" w:sz="0" w:space="0" w:color="auto"/>
                                    <w:left w:val="none" w:sz="0" w:space="0" w:color="auto"/>
                                    <w:bottom w:val="none" w:sz="0" w:space="0" w:color="auto"/>
                                    <w:right w:val="none" w:sz="0" w:space="0" w:color="auto"/>
                                  </w:divBdr>
                                  <w:divsChild>
                                    <w:div w:id="2246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3975</Characters>
  <Application>Microsoft Office Word</Application>
  <DocSecurity>0</DocSecurity>
  <Lines>33</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Feuersenger, Matthias 47</dc:creator>
  <cp:keywords/>
  <dc:description/>
  <cp:lastModifiedBy>Feuersenger, Matthias 47</cp:lastModifiedBy>
  <cp:revision>6</cp:revision>
  <cp:lastPrinted>2026-02-18T10:27:00Z</cp:lastPrinted>
  <dcterms:created xsi:type="dcterms:W3CDTF">2026-02-18T10:02:00Z</dcterms:created>
  <dcterms:modified xsi:type="dcterms:W3CDTF">2026-03-04T13:37:00Z</dcterms:modified>
</cp:coreProperties>
</file>